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B1" w:rsidRPr="009D16C8" w:rsidRDefault="00215FB1" w:rsidP="00E7243F">
      <w:pPr>
        <w:pStyle w:val="Title"/>
        <w:rPr>
          <w:color w:val="auto"/>
        </w:rPr>
      </w:pPr>
      <w:r w:rsidRPr="009D16C8">
        <w:rPr>
          <w:color w:val="auto"/>
        </w:rPr>
        <w:t>AGENDA</w:t>
      </w:r>
    </w:p>
    <w:p w:rsidR="00215FB1" w:rsidRDefault="00215FB1"/>
    <w:p w:rsidR="003F3A28" w:rsidRPr="003F3A28" w:rsidRDefault="00E1430D" w:rsidP="003F3A28">
      <w:pPr>
        <w:pStyle w:val="Heading1"/>
      </w:pPr>
      <w:r>
        <w:t>WAME CURRICULUM ACADEMY</w:t>
      </w:r>
    </w:p>
    <w:p w:rsidR="00215FB1" w:rsidRDefault="00215FB1" w:rsidP="00D268A5">
      <w:pPr>
        <w:tabs>
          <w:tab w:val="left" w:pos="1440"/>
          <w:tab w:val="left" w:pos="1800"/>
        </w:tabs>
      </w:pPr>
    </w:p>
    <w:p w:rsidR="009D16C8" w:rsidRPr="009D16C8" w:rsidRDefault="009D16C8" w:rsidP="00D268A5">
      <w:pPr>
        <w:tabs>
          <w:tab w:val="left" w:pos="1440"/>
          <w:tab w:val="left" w:pos="1800"/>
        </w:tabs>
        <w:rPr>
          <w:b/>
          <w:sz w:val="24"/>
        </w:rPr>
      </w:pPr>
      <w:r w:rsidRPr="009D16C8">
        <w:rPr>
          <w:b/>
          <w:sz w:val="24"/>
        </w:rPr>
        <w:t>Day 1</w:t>
      </w:r>
    </w:p>
    <w:p w:rsidR="00215FB1" w:rsidRDefault="00215FB1">
      <w:pPr>
        <w:tabs>
          <w:tab w:val="left" w:pos="1800"/>
        </w:tabs>
      </w:pPr>
    </w:p>
    <w:tbl>
      <w:tblPr>
        <w:tblW w:w="1035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94"/>
        <w:gridCol w:w="5213"/>
        <w:gridCol w:w="2348"/>
      </w:tblGrid>
      <w:tr w:rsidR="00215FB1">
        <w:trPr>
          <w:trHeight w:val="864"/>
        </w:trPr>
        <w:tc>
          <w:tcPr>
            <w:tcW w:w="2794" w:type="dxa"/>
          </w:tcPr>
          <w:p w:rsidR="00215FB1" w:rsidRPr="00E7243F" w:rsidRDefault="003F3A28" w:rsidP="00E7243F">
            <w:pPr>
              <w:pStyle w:val="Heading2"/>
            </w:pPr>
            <w:r>
              <w:t>9:00 a.m. – 9:3</w:t>
            </w:r>
            <w:r w:rsidR="00215FB1" w:rsidRPr="00E7243F">
              <w:t>0 a.m.</w:t>
            </w:r>
          </w:p>
        </w:tc>
        <w:tc>
          <w:tcPr>
            <w:tcW w:w="5213" w:type="dxa"/>
          </w:tcPr>
          <w:p w:rsidR="00215FB1" w:rsidRPr="00E7243F" w:rsidRDefault="003F3A28" w:rsidP="00E7243F">
            <w:pPr>
              <w:pStyle w:val="Heading2"/>
            </w:pPr>
            <w:r>
              <w:t>Section 1 - Who, What, Where. And How</w:t>
            </w:r>
          </w:p>
          <w:p w:rsidR="00215FB1" w:rsidRDefault="003F3A28" w:rsidP="009D16C8">
            <w:pPr>
              <w:numPr>
                <w:ilvl w:val="0"/>
                <w:numId w:val="8"/>
              </w:numPr>
            </w:pPr>
            <w:r>
              <w:t>Welcome</w:t>
            </w:r>
          </w:p>
          <w:p w:rsidR="003F3A28" w:rsidRDefault="003F3A28" w:rsidP="009D16C8">
            <w:pPr>
              <w:numPr>
                <w:ilvl w:val="0"/>
                <w:numId w:val="8"/>
              </w:numPr>
            </w:pPr>
            <w:r>
              <w:t>Introductions</w:t>
            </w:r>
          </w:p>
          <w:p w:rsidR="003F3A28" w:rsidRDefault="003F3A28" w:rsidP="009D16C8">
            <w:pPr>
              <w:numPr>
                <w:ilvl w:val="0"/>
                <w:numId w:val="8"/>
              </w:numPr>
            </w:pPr>
            <w:r>
              <w:t>Orientation</w:t>
            </w:r>
          </w:p>
        </w:tc>
        <w:tc>
          <w:tcPr>
            <w:tcW w:w="2348" w:type="dxa"/>
            <w:vAlign w:val="center"/>
          </w:tcPr>
          <w:p w:rsidR="00215FB1" w:rsidRDefault="00215FB1" w:rsidP="00E7243F">
            <w:pPr>
              <w:pStyle w:val="Location"/>
            </w:pPr>
          </w:p>
        </w:tc>
      </w:tr>
      <w:tr w:rsidR="00215FB1">
        <w:trPr>
          <w:trHeight w:val="864"/>
        </w:trPr>
        <w:tc>
          <w:tcPr>
            <w:tcW w:w="2794" w:type="dxa"/>
          </w:tcPr>
          <w:p w:rsidR="00215FB1" w:rsidRPr="00E7243F" w:rsidRDefault="003F3A28" w:rsidP="00E7243F">
            <w:pPr>
              <w:pStyle w:val="Heading2"/>
            </w:pPr>
            <w:r>
              <w:t>9:30 a.m. – 10:30 a.m.</w:t>
            </w:r>
          </w:p>
        </w:tc>
        <w:tc>
          <w:tcPr>
            <w:tcW w:w="5213" w:type="dxa"/>
          </w:tcPr>
          <w:p w:rsidR="00215FB1" w:rsidRPr="00E7243F" w:rsidRDefault="003F3A28" w:rsidP="00E7243F">
            <w:pPr>
              <w:pStyle w:val="Heading2"/>
            </w:pPr>
            <w:r>
              <w:t>Section 2- Expectations and Decisions</w:t>
            </w:r>
          </w:p>
          <w:p w:rsidR="00215FB1" w:rsidRDefault="003F3A28" w:rsidP="009D16C8">
            <w:pPr>
              <w:numPr>
                <w:ilvl w:val="0"/>
                <w:numId w:val="8"/>
              </w:numPr>
            </w:pPr>
            <w:r>
              <w:t>Training Sessions</w:t>
            </w:r>
          </w:p>
          <w:p w:rsidR="003F3A28" w:rsidRDefault="003F3A28" w:rsidP="009D16C8">
            <w:pPr>
              <w:numPr>
                <w:ilvl w:val="0"/>
                <w:numId w:val="8"/>
              </w:numPr>
            </w:pPr>
            <w:r>
              <w:t>Report dates and overview</w:t>
            </w:r>
          </w:p>
          <w:p w:rsidR="003F3A28" w:rsidRDefault="00E1430D" w:rsidP="009D16C8">
            <w:pPr>
              <w:numPr>
                <w:ilvl w:val="0"/>
                <w:numId w:val="8"/>
              </w:numPr>
            </w:pPr>
            <w:r>
              <w:t xml:space="preserve">Fall </w:t>
            </w:r>
            <w:r w:rsidR="003F3A28">
              <w:t>meeting date/options</w:t>
            </w:r>
          </w:p>
          <w:p w:rsidR="003F3A28" w:rsidRDefault="003F3A28" w:rsidP="009D16C8">
            <w:pPr>
              <w:numPr>
                <w:ilvl w:val="0"/>
                <w:numId w:val="8"/>
              </w:numPr>
            </w:pPr>
            <w:r>
              <w:t>Program review/ Certification</w:t>
            </w:r>
          </w:p>
        </w:tc>
        <w:tc>
          <w:tcPr>
            <w:tcW w:w="2348" w:type="dxa"/>
            <w:vAlign w:val="center"/>
          </w:tcPr>
          <w:p w:rsidR="00215FB1" w:rsidRDefault="00215FB1" w:rsidP="00E7243F">
            <w:pPr>
              <w:pStyle w:val="Location"/>
            </w:pPr>
          </w:p>
        </w:tc>
      </w:tr>
      <w:tr w:rsidR="00215FB1" w:rsidTr="003F3A28">
        <w:trPr>
          <w:trHeight w:val="1028"/>
        </w:trPr>
        <w:tc>
          <w:tcPr>
            <w:tcW w:w="2794" w:type="dxa"/>
          </w:tcPr>
          <w:p w:rsidR="00215FB1" w:rsidRPr="00E7243F" w:rsidRDefault="003F3A28" w:rsidP="003F3A28">
            <w:pPr>
              <w:pStyle w:val="Heading2"/>
            </w:pPr>
            <w:r>
              <w:t>10:30 – 11:30 a</w:t>
            </w:r>
            <w:r w:rsidR="00215FB1" w:rsidRPr="00E7243F">
              <w:t>.</w:t>
            </w:r>
            <w:r>
              <w:t>m.</w:t>
            </w:r>
          </w:p>
        </w:tc>
        <w:tc>
          <w:tcPr>
            <w:tcW w:w="5213" w:type="dxa"/>
          </w:tcPr>
          <w:p w:rsidR="00215FB1" w:rsidRPr="00E7243F" w:rsidRDefault="004B0CE5" w:rsidP="00E7243F">
            <w:pPr>
              <w:pStyle w:val="Heading2"/>
            </w:pPr>
            <w:r>
              <w:t>Section 3- The B</w:t>
            </w:r>
            <w:r w:rsidR="003F3A28">
              <w:t>asics</w:t>
            </w:r>
          </w:p>
          <w:p w:rsidR="00215FB1" w:rsidRDefault="003F3A28" w:rsidP="009D16C8">
            <w:pPr>
              <w:numPr>
                <w:ilvl w:val="0"/>
                <w:numId w:val="8"/>
              </w:numPr>
            </w:pPr>
            <w:r>
              <w:t>Competency- based instruction</w:t>
            </w:r>
          </w:p>
          <w:p w:rsidR="003F3A28" w:rsidRDefault="003F3A28" w:rsidP="009D16C8">
            <w:pPr>
              <w:numPr>
                <w:ilvl w:val="0"/>
                <w:numId w:val="8"/>
              </w:numPr>
            </w:pPr>
            <w:r>
              <w:t>Mastery learning</w:t>
            </w:r>
          </w:p>
          <w:p w:rsidR="003F3A28" w:rsidRPr="003F3A28" w:rsidRDefault="003F3A28" w:rsidP="009D16C8">
            <w:pPr>
              <w:numPr>
                <w:ilvl w:val="0"/>
                <w:numId w:val="8"/>
              </w:numPr>
            </w:pPr>
            <w:r>
              <w:t>Accountability (student and teacher)</w:t>
            </w:r>
          </w:p>
        </w:tc>
        <w:tc>
          <w:tcPr>
            <w:tcW w:w="2348" w:type="dxa"/>
            <w:vAlign w:val="center"/>
          </w:tcPr>
          <w:p w:rsidR="00215FB1" w:rsidRDefault="00215FB1" w:rsidP="00E7243F">
            <w:pPr>
              <w:pStyle w:val="Location"/>
            </w:pPr>
          </w:p>
        </w:tc>
      </w:tr>
      <w:tr w:rsidR="00215FB1" w:rsidTr="009D16C8">
        <w:trPr>
          <w:trHeight w:val="533"/>
        </w:trPr>
        <w:tc>
          <w:tcPr>
            <w:tcW w:w="2794" w:type="dxa"/>
          </w:tcPr>
          <w:p w:rsidR="00215FB1" w:rsidRPr="00E7243F" w:rsidRDefault="00CE73D0" w:rsidP="00CE73D0">
            <w:pPr>
              <w:pStyle w:val="Heading2"/>
            </w:pPr>
            <w:r>
              <w:t>11:30</w:t>
            </w:r>
            <w:r w:rsidR="003F3A28">
              <w:t xml:space="preserve"> p.m. – 1</w:t>
            </w:r>
            <w:r>
              <w:t>2</w:t>
            </w:r>
            <w:r w:rsidR="003F3A28">
              <w:t>:</w:t>
            </w:r>
            <w:r>
              <w:t>0</w:t>
            </w:r>
            <w:r w:rsidR="00215FB1" w:rsidRPr="00E7243F">
              <w:t xml:space="preserve">0 </w:t>
            </w:r>
          </w:p>
        </w:tc>
        <w:tc>
          <w:tcPr>
            <w:tcW w:w="5213" w:type="dxa"/>
          </w:tcPr>
          <w:p w:rsidR="00215FB1" w:rsidRDefault="00CE73D0" w:rsidP="003F3A28">
            <w:pPr>
              <w:pStyle w:val="Heading2"/>
            </w:pPr>
            <w:r>
              <w:t>Lunch</w:t>
            </w:r>
            <w:r w:rsidR="00215FB1">
              <w:tab/>
            </w:r>
          </w:p>
        </w:tc>
        <w:tc>
          <w:tcPr>
            <w:tcW w:w="2348" w:type="dxa"/>
            <w:vAlign w:val="center"/>
          </w:tcPr>
          <w:p w:rsidR="00215FB1" w:rsidRDefault="00215FB1" w:rsidP="00E7243F">
            <w:pPr>
              <w:pStyle w:val="Location"/>
            </w:pPr>
          </w:p>
        </w:tc>
      </w:tr>
      <w:tr w:rsidR="009D16C8" w:rsidTr="009D16C8">
        <w:trPr>
          <w:trHeight w:val="533"/>
        </w:trPr>
        <w:tc>
          <w:tcPr>
            <w:tcW w:w="2794" w:type="dxa"/>
          </w:tcPr>
          <w:p w:rsidR="009D16C8" w:rsidRDefault="00CE73D0" w:rsidP="00E7243F">
            <w:pPr>
              <w:pStyle w:val="Heading2"/>
            </w:pPr>
            <w:r>
              <w:t>12:00</w:t>
            </w:r>
            <w:r w:rsidR="009D16C8">
              <w:t>- 2:30 p.m.</w:t>
            </w:r>
          </w:p>
        </w:tc>
        <w:tc>
          <w:tcPr>
            <w:tcW w:w="5213" w:type="dxa"/>
          </w:tcPr>
          <w:p w:rsidR="009D16C8" w:rsidRDefault="004B0CE5" w:rsidP="003F3A28">
            <w:pPr>
              <w:pStyle w:val="Heading2"/>
            </w:pPr>
            <w:r>
              <w:t>Section 4-What to T</w:t>
            </w:r>
            <w:r w:rsidR="009D16C8">
              <w:t>each</w:t>
            </w:r>
          </w:p>
          <w:p w:rsidR="009D16C8" w:rsidRDefault="009D16C8" w:rsidP="009D16C8">
            <w:pPr>
              <w:numPr>
                <w:ilvl w:val="0"/>
                <w:numId w:val="8"/>
              </w:numPr>
            </w:pPr>
            <w:r>
              <w:t>Why do we teach what we do?</w:t>
            </w:r>
          </w:p>
          <w:p w:rsidR="009D16C8" w:rsidRDefault="009D16C8" w:rsidP="009D16C8">
            <w:pPr>
              <w:numPr>
                <w:ilvl w:val="0"/>
                <w:numId w:val="8"/>
              </w:numPr>
            </w:pPr>
            <w:r>
              <w:t>Marketing/Core Standards</w:t>
            </w:r>
          </w:p>
          <w:p w:rsidR="009D16C8" w:rsidRPr="009D16C8" w:rsidRDefault="009D16C8" w:rsidP="009D16C8">
            <w:pPr>
              <w:numPr>
                <w:ilvl w:val="0"/>
                <w:numId w:val="8"/>
              </w:numPr>
            </w:pPr>
            <w:r w:rsidRPr="009D16C8">
              <w:rPr>
                <w:b/>
              </w:rPr>
              <w:t>Assignment</w:t>
            </w:r>
            <w:r>
              <w:t>: Develop a calendar for your program</w:t>
            </w:r>
          </w:p>
        </w:tc>
        <w:tc>
          <w:tcPr>
            <w:tcW w:w="2348" w:type="dxa"/>
            <w:vAlign w:val="center"/>
          </w:tcPr>
          <w:p w:rsidR="009D16C8" w:rsidRDefault="009D16C8" w:rsidP="00E7243F">
            <w:pPr>
              <w:pStyle w:val="Location"/>
            </w:pPr>
          </w:p>
        </w:tc>
      </w:tr>
      <w:tr w:rsidR="009D16C8" w:rsidTr="009D16C8">
        <w:trPr>
          <w:trHeight w:val="533"/>
        </w:trPr>
        <w:tc>
          <w:tcPr>
            <w:tcW w:w="2794" w:type="dxa"/>
          </w:tcPr>
          <w:p w:rsidR="009D16C8" w:rsidRDefault="009D16C8" w:rsidP="00E7243F">
            <w:pPr>
              <w:pStyle w:val="Heading2"/>
            </w:pPr>
          </w:p>
        </w:tc>
        <w:tc>
          <w:tcPr>
            <w:tcW w:w="5213" w:type="dxa"/>
          </w:tcPr>
          <w:p w:rsidR="009D16C8" w:rsidRDefault="009D16C8" w:rsidP="003F3A28">
            <w:pPr>
              <w:pStyle w:val="Heading2"/>
            </w:pPr>
            <w:r>
              <w:t>Break</w:t>
            </w:r>
          </w:p>
        </w:tc>
        <w:tc>
          <w:tcPr>
            <w:tcW w:w="2348" w:type="dxa"/>
            <w:vAlign w:val="center"/>
          </w:tcPr>
          <w:p w:rsidR="009D16C8" w:rsidRDefault="009D16C8" w:rsidP="00E7243F">
            <w:pPr>
              <w:pStyle w:val="Location"/>
            </w:pPr>
          </w:p>
        </w:tc>
      </w:tr>
      <w:tr w:rsidR="009D16C8" w:rsidTr="009D16C8">
        <w:trPr>
          <w:trHeight w:val="533"/>
        </w:trPr>
        <w:tc>
          <w:tcPr>
            <w:tcW w:w="2794" w:type="dxa"/>
          </w:tcPr>
          <w:p w:rsidR="009D16C8" w:rsidRDefault="009D16C8" w:rsidP="00E7243F">
            <w:pPr>
              <w:pStyle w:val="Heading2"/>
            </w:pPr>
            <w:r>
              <w:t>2:30-5:00 p.m.</w:t>
            </w:r>
          </w:p>
        </w:tc>
        <w:tc>
          <w:tcPr>
            <w:tcW w:w="5213" w:type="dxa"/>
          </w:tcPr>
          <w:p w:rsidR="009D16C8" w:rsidRDefault="009D16C8" w:rsidP="003F3A28">
            <w:pPr>
              <w:pStyle w:val="Heading2"/>
            </w:pPr>
            <w:r>
              <w:t>Section 5- When to Teach</w:t>
            </w:r>
          </w:p>
          <w:p w:rsidR="009D16C8" w:rsidRDefault="009D16C8" w:rsidP="009D16C8">
            <w:pPr>
              <w:numPr>
                <w:ilvl w:val="0"/>
                <w:numId w:val="8"/>
              </w:numPr>
            </w:pPr>
            <w:r>
              <w:t>Mastery learning/ Assessment- remediation</w:t>
            </w:r>
          </w:p>
          <w:p w:rsidR="009D16C8" w:rsidRDefault="009D16C8" w:rsidP="009D16C8">
            <w:pPr>
              <w:numPr>
                <w:ilvl w:val="0"/>
                <w:numId w:val="8"/>
              </w:numPr>
            </w:pPr>
            <w:r>
              <w:t>When to teach</w:t>
            </w:r>
          </w:p>
          <w:p w:rsidR="009D16C8" w:rsidRDefault="009D16C8" w:rsidP="009D16C8">
            <w:pPr>
              <w:numPr>
                <w:ilvl w:val="0"/>
                <w:numId w:val="8"/>
              </w:numPr>
            </w:pPr>
            <w:r>
              <w:t>Planning your curriculum</w:t>
            </w:r>
          </w:p>
          <w:p w:rsidR="009D16C8" w:rsidRDefault="009D16C8" w:rsidP="009D16C8">
            <w:pPr>
              <w:numPr>
                <w:ilvl w:val="0"/>
                <w:numId w:val="8"/>
              </w:numPr>
            </w:pPr>
            <w:r>
              <w:t>Factors affecting curriculum</w:t>
            </w:r>
          </w:p>
          <w:p w:rsidR="009D16C8" w:rsidRDefault="009D16C8" w:rsidP="009D16C8">
            <w:pPr>
              <w:numPr>
                <w:ilvl w:val="0"/>
                <w:numId w:val="8"/>
              </w:numPr>
            </w:pPr>
            <w:r>
              <w:t>Assignment: Calendar Development &amp; Course outline</w:t>
            </w:r>
          </w:p>
          <w:p w:rsidR="009D16C8" w:rsidRPr="009D16C8" w:rsidRDefault="009D16C8" w:rsidP="009D16C8">
            <w:pPr>
              <w:numPr>
                <w:ilvl w:val="0"/>
                <w:numId w:val="8"/>
              </w:numPr>
            </w:pPr>
            <w:r>
              <w:t>Review for Progress Check</w:t>
            </w:r>
          </w:p>
        </w:tc>
        <w:tc>
          <w:tcPr>
            <w:tcW w:w="2348" w:type="dxa"/>
            <w:vAlign w:val="center"/>
          </w:tcPr>
          <w:p w:rsidR="009D16C8" w:rsidRDefault="009D16C8" w:rsidP="00E7243F">
            <w:pPr>
              <w:pStyle w:val="Location"/>
            </w:pPr>
            <w:bookmarkStart w:id="0" w:name="_GoBack"/>
            <w:bookmarkEnd w:id="0"/>
          </w:p>
        </w:tc>
      </w:tr>
    </w:tbl>
    <w:p w:rsidR="003F3A28" w:rsidRDefault="003F3A28" w:rsidP="003F3A28">
      <w:pPr>
        <w:tabs>
          <w:tab w:val="left" w:pos="1800"/>
        </w:tabs>
      </w:pPr>
    </w:p>
    <w:p w:rsidR="003F3A28" w:rsidRDefault="003F3A28" w:rsidP="003F3A28"/>
    <w:p w:rsidR="003F3A28" w:rsidRDefault="003F3A28" w:rsidP="003F3A28"/>
    <w:sectPr w:rsidR="003F3A2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BAA7F24"/>
    <w:multiLevelType w:val="hybridMultilevel"/>
    <w:tmpl w:val="AC001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B5605"/>
    <w:multiLevelType w:val="hybridMultilevel"/>
    <w:tmpl w:val="80E2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8207A"/>
    <w:multiLevelType w:val="hybridMultilevel"/>
    <w:tmpl w:val="6052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28"/>
    <w:rsid w:val="00185CD0"/>
    <w:rsid w:val="001E267D"/>
    <w:rsid w:val="00215FB1"/>
    <w:rsid w:val="003F3A28"/>
    <w:rsid w:val="004B0CE5"/>
    <w:rsid w:val="0050590E"/>
    <w:rsid w:val="007C645B"/>
    <w:rsid w:val="009D16C8"/>
    <w:rsid w:val="00B1229F"/>
    <w:rsid w:val="00CD440E"/>
    <w:rsid w:val="00CE73D0"/>
    <w:rsid w:val="00D268A5"/>
    <w:rsid w:val="00D868B9"/>
    <w:rsid w:val="00E1430D"/>
    <w:rsid w:val="00E7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1D2C81"/>
  <w15:docId w15:val="{97AD721D-5295-457E-9FA4-72C1FC16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barnes.bhhs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TSDUser</dc:creator>
  <cp:lastModifiedBy>Grabski, Brenda B.</cp:lastModifiedBy>
  <cp:revision>2</cp:revision>
  <cp:lastPrinted>2003-09-10T22:27:00Z</cp:lastPrinted>
  <dcterms:created xsi:type="dcterms:W3CDTF">2018-03-28T15:03:00Z</dcterms:created>
  <dcterms:modified xsi:type="dcterms:W3CDTF">2018-03-28T15:03:00Z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